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E6925D" w14:textId="77777777" w:rsidR="001C1CF6" w:rsidRPr="001C1CF6" w:rsidRDefault="001C1CF6" w:rsidP="001C1CF6">
      <w:pPr>
        <w:jc w:val="both"/>
        <w:rPr>
          <w:b/>
          <w:bCs/>
        </w:rPr>
      </w:pPr>
      <w:r w:rsidRPr="001C1CF6">
        <w:rPr>
          <w:b/>
          <w:bCs/>
        </w:rPr>
        <w:t>Política de Privacidad y Tratamiento de Datos Personales</w:t>
      </w:r>
    </w:p>
    <w:p w14:paraId="3D89C23E" w14:textId="2E639224" w:rsidR="001C1CF6" w:rsidRPr="001C1CF6" w:rsidRDefault="001C1CF6" w:rsidP="001C1CF6">
      <w:pPr>
        <w:jc w:val="both"/>
      </w:pPr>
      <w:r w:rsidRPr="001C1CF6">
        <w:rPr>
          <w:b/>
          <w:bCs/>
        </w:rPr>
        <w:t>Última actualización:</w:t>
      </w:r>
      <w:r w:rsidRPr="001C1CF6">
        <w:t xml:space="preserve"> </w:t>
      </w:r>
      <w:r>
        <w:t>30</w:t>
      </w:r>
      <w:r w:rsidRPr="001C1CF6">
        <w:t xml:space="preserve"> de </w:t>
      </w:r>
      <w:r>
        <w:t>agosto</w:t>
      </w:r>
      <w:r w:rsidRPr="001C1CF6">
        <w:t xml:space="preserve"> de 202</w:t>
      </w:r>
      <w:r>
        <w:t>5</w:t>
      </w:r>
    </w:p>
    <w:p w14:paraId="68ED90CC" w14:textId="77777777" w:rsidR="001C1CF6" w:rsidRPr="001C1CF6" w:rsidRDefault="001C1CF6" w:rsidP="001C1CF6">
      <w:pPr>
        <w:jc w:val="both"/>
        <w:rPr>
          <w:b/>
          <w:bCs/>
        </w:rPr>
      </w:pPr>
      <w:r w:rsidRPr="001C1CF6">
        <w:rPr>
          <w:b/>
          <w:bCs/>
        </w:rPr>
        <w:t>1. Introducción</w:t>
      </w:r>
    </w:p>
    <w:p w14:paraId="7CD8DEDD" w14:textId="77777777" w:rsidR="001C1CF6" w:rsidRPr="001C1CF6" w:rsidRDefault="001C1CF6" w:rsidP="001C1CF6">
      <w:pPr>
        <w:jc w:val="both"/>
      </w:pPr>
      <w:r w:rsidRPr="001C1CF6">
        <w:t>Bienvenido a ABYAL INGENIERIA S.A.S. Para nosotros, la confianza de nuestros clientes y visitantes es fundamental. Por ello, nos comprometemos a proteger su privacidad y a manejar sus datos personales con la máxima responsabilidad, transparencia y en cumplimiento con la legislación colombiana, en especial la Ley Estatutaria 1581 de 2012 y sus decretos reglamentarios.</w:t>
      </w:r>
    </w:p>
    <w:p w14:paraId="26EAAEAF" w14:textId="77777777" w:rsidR="001C1CF6" w:rsidRPr="001C1CF6" w:rsidRDefault="001C1CF6" w:rsidP="001C1CF6">
      <w:pPr>
        <w:jc w:val="both"/>
      </w:pPr>
      <w:r w:rsidRPr="001C1CF6">
        <w:t>Esta política describe qué información personal recopilamos, por qué la recopilamos, cómo la usamos, con quién la compartimos y cuáles son sus derechos como titular de la información.</w:t>
      </w:r>
    </w:p>
    <w:p w14:paraId="143C46B8" w14:textId="77777777" w:rsidR="001C1CF6" w:rsidRPr="001C1CF6" w:rsidRDefault="001C1CF6" w:rsidP="001C1CF6">
      <w:pPr>
        <w:jc w:val="both"/>
        <w:rPr>
          <w:b/>
          <w:bCs/>
        </w:rPr>
      </w:pPr>
      <w:r w:rsidRPr="001C1CF6">
        <w:rPr>
          <w:b/>
          <w:bCs/>
        </w:rPr>
        <w:t>2. Responsable del Tratamiento de Datos</w:t>
      </w:r>
    </w:p>
    <w:p w14:paraId="6771BDD5" w14:textId="77777777" w:rsidR="001C1CF6" w:rsidRPr="001C1CF6" w:rsidRDefault="001C1CF6" w:rsidP="001C1CF6">
      <w:pPr>
        <w:jc w:val="both"/>
      </w:pPr>
      <w:r w:rsidRPr="001C1CF6">
        <w:t>El responsable del tratamiento de sus datos personales es:</w:t>
      </w:r>
    </w:p>
    <w:p w14:paraId="118C8F0A" w14:textId="77777777" w:rsidR="001C1CF6" w:rsidRPr="001C1CF6" w:rsidRDefault="001C1CF6" w:rsidP="001C1CF6">
      <w:pPr>
        <w:numPr>
          <w:ilvl w:val="0"/>
          <w:numId w:val="1"/>
        </w:numPr>
        <w:jc w:val="both"/>
      </w:pPr>
      <w:r w:rsidRPr="001C1CF6">
        <w:rPr>
          <w:b/>
          <w:bCs/>
        </w:rPr>
        <w:t>Razón Social:</w:t>
      </w:r>
      <w:r w:rsidRPr="001C1CF6">
        <w:t xml:space="preserve"> ABYAL INGENIERIA S.A.S.</w:t>
      </w:r>
    </w:p>
    <w:p w14:paraId="5858335F" w14:textId="669C16E3" w:rsidR="001C1CF6" w:rsidRPr="001C1CF6" w:rsidRDefault="001C1CF6" w:rsidP="001C1CF6">
      <w:pPr>
        <w:numPr>
          <w:ilvl w:val="0"/>
          <w:numId w:val="1"/>
        </w:numPr>
        <w:jc w:val="both"/>
      </w:pPr>
      <w:r w:rsidRPr="001C1CF6">
        <w:rPr>
          <w:b/>
          <w:bCs/>
        </w:rPr>
        <w:t>NIT:</w:t>
      </w:r>
      <w:r w:rsidRPr="001C1CF6">
        <w:t xml:space="preserve"> </w:t>
      </w:r>
      <w:r>
        <w:t xml:space="preserve"> </w:t>
      </w:r>
      <w:r w:rsidRPr="001C1CF6">
        <w:t>900472106</w:t>
      </w:r>
      <w:r>
        <w:t xml:space="preserve"> -</w:t>
      </w:r>
      <w:r w:rsidRPr="001C1CF6">
        <w:t>1</w:t>
      </w:r>
    </w:p>
    <w:p w14:paraId="4AB79AF4" w14:textId="5B2FE1C7" w:rsidR="001C1CF6" w:rsidRPr="001C1CF6" w:rsidRDefault="001C1CF6" w:rsidP="001C1CF6">
      <w:pPr>
        <w:numPr>
          <w:ilvl w:val="0"/>
          <w:numId w:val="1"/>
        </w:numPr>
        <w:jc w:val="both"/>
      </w:pPr>
      <w:r w:rsidRPr="001C1CF6">
        <w:rPr>
          <w:b/>
          <w:bCs/>
        </w:rPr>
        <w:t>Domicilio Principal:</w:t>
      </w:r>
      <w:r w:rsidRPr="001C1CF6">
        <w:t xml:space="preserve"> </w:t>
      </w:r>
      <w:r>
        <w:t>Carrera 9 #</w:t>
      </w:r>
      <w:r w:rsidRPr="001C1CF6">
        <w:t xml:space="preserve"> 8</w:t>
      </w:r>
      <w:r>
        <w:t>-</w:t>
      </w:r>
      <w:r w:rsidRPr="001C1CF6">
        <w:t xml:space="preserve"> 27 </w:t>
      </w:r>
      <w:proofErr w:type="gramStart"/>
      <w:r w:rsidRPr="001C1CF6">
        <w:t>L</w:t>
      </w:r>
      <w:r>
        <w:t xml:space="preserve">ocal </w:t>
      </w:r>
      <w:r w:rsidRPr="001C1CF6">
        <w:t xml:space="preserve"> 202</w:t>
      </w:r>
      <w:proofErr w:type="gramEnd"/>
      <w:r w:rsidRPr="001C1CF6">
        <w:t xml:space="preserve"> , Barbosa, Santander, Colombia.</w:t>
      </w:r>
    </w:p>
    <w:p w14:paraId="00C05B82" w14:textId="349780A5" w:rsidR="001C1CF6" w:rsidRPr="001C1CF6" w:rsidRDefault="001C1CF6" w:rsidP="001C1CF6">
      <w:pPr>
        <w:numPr>
          <w:ilvl w:val="0"/>
          <w:numId w:val="1"/>
        </w:numPr>
        <w:jc w:val="both"/>
      </w:pPr>
      <w:r w:rsidRPr="001C1CF6">
        <w:rPr>
          <w:b/>
          <w:bCs/>
        </w:rPr>
        <w:t>Correo Electrónico para Notificaciones:</w:t>
      </w:r>
      <w:r w:rsidRPr="001C1CF6">
        <w:t xml:space="preserve"> erikayag09@hotmail.com</w:t>
      </w:r>
    </w:p>
    <w:p w14:paraId="6E834E09" w14:textId="30B8E685" w:rsidR="001C1CF6" w:rsidRPr="001C1CF6" w:rsidRDefault="001C1CF6" w:rsidP="001C1CF6">
      <w:pPr>
        <w:numPr>
          <w:ilvl w:val="0"/>
          <w:numId w:val="1"/>
        </w:numPr>
        <w:jc w:val="both"/>
      </w:pPr>
      <w:r w:rsidRPr="001C1CF6">
        <w:rPr>
          <w:b/>
          <w:bCs/>
        </w:rPr>
        <w:t>Teléfonos de Contacto:</w:t>
      </w:r>
      <w:r w:rsidRPr="001C1CF6">
        <w:t xml:space="preserve"> 320</w:t>
      </w:r>
      <w:r>
        <w:t xml:space="preserve"> </w:t>
      </w:r>
      <w:r w:rsidRPr="001C1CF6">
        <w:t>808</w:t>
      </w:r>
      <w:r>
        <w:t xml:space="preserve"> </w:t>
      </w:r>
      <w:r w:rsidRPr="001C1CF6">
        <w:t>76</w:t>
      </w:r>
      <w:r>
        <w:t>3</w:t>
      </w:r>
      <w:r w:rsidRPr="001C1CF6">
        <w:t>2</w:t>
      </w:r>
    </w:p>
    <w:p w14:paraId="3E5597DF" w14:textId="77777777" w:rsidR="001C1CF6" w:rsidRPr="001C1CF6" w:rsidRDefault="001C1CF6" w:rsidP="001C1CF6">
      <w:pPr>
        <w:jc w:val="both"/>
        <w:rPr>
          <w:b/>
          <w:bCs/>
        </w:rPr>
      </w:pPr>
      <w:r w:rsidRPr="001C1CF6">
        <w:rPr>
          <w:b/>
          <w:bCs/>
        </w:rPr>
        <w:t>3. ¿Qué Información Recopilamos?</w:t>
      </w:r>
    </w:p>
    <w:p w14:paraId="74B01AE7" w14:textId="77777777" w:rsidR="001C1CF6" w:rsidRPr="001C1CF6" w:rsidRDefault="001C1CF6" w:rsidP="001C1CF6">
      <w:pPr>
        <w:jc w:val="both"/>
      </w:pPr>
      <w:r w:rsidRPr="001C1CF6">
        <w:t>Podemos recopilar y procesar la siguiente información:</w:t>
      </w:r>
    </w:p>
    <w:p w14:paraId="23050868" w14:textId="77777777" w:rsidR="001C1CF6" w:rsidRPr="001C1CF6" w:rsidRDefault="001C1CF6" w:rsidP="001C1CF6">
      <w:pPr>
        <w:numPr>
          <w:ilvl w:val="0"/>
          <w:numId w:val="2"/>
        </w:numPr>
        <w:jc w:val="both"/>
      </w:pPr>
      <w:r w:rsidRPr="001C1CF6">
        <w:rPr>
          <w:b/>
          <w:bCs/>
        </w:rPr>
        <w:t>Información de Identificación:</w:t>
      </w:r>
      <w:r w:rsidRPr="001C1CF6">
        <w:t xml:space="preserve"> Nombres, apellidos, número de documento de identidad.</w:t>
      </w:r>
    </w:p>
    <w:p w14:paraId="13203442" w14:textId="77777777" w:rsidR="001C1CF6" w:rsidRPr="001C1CF6" w:rsidRDefault="001C1CF6" w:rsidP="001C1CF6">
      <w:pPr>
        <w:numPr>
          <w:ilvl w:val="0"/>
          <w:numId w:val="2"/>
        </w:numPr>
        <w:jc w:val="both"/>
      </w:pPr>
      <w:r w:rsidRPr="001C1CF6">
        <w:rPr>
          <w:b/>
          <w:bCs/>
        </w:rPr>
        <w:t>Información de Contacto:</w:t>
      </w:r>
      <w:r w:rsidRPr="001C1CF6">
        <w:t xml:space="preserve"> Dirección de correo electrónico, número de teléfono, ciudad y departamento.</w:t>
      </w:r>
    </w:p>
    <w:p w14:paraId="55817D79" w14:textId="77777777" w:rsidR="001C1CF6" w:rsidRPr="001C1CF6" w:rsidRDefault="001C1CF6" w:rsidP="001C1CF6">
      <w:pPr>
        <w:numPr>
          <w:ilvl w:val="0"/>
          <w:numId w:val="2"/>
        </w:numPr>
        <w:jc w:val="both"/>
      </w:pPr>
      <w:r w:rsidRPr="001C1CF6">
        <w:rPr>
          <w:b/>
          <w:bCs/>
        </w:rPr>
        <w:t>Información de Interacción:</w:t>
      </w:r>
      <w:r w:rsidRPr="001C1CF6">
        <w:t xml:space="preserve"> Datos que usted nos proporciona voluntariamente a través de nuestros formularios de contacto, chats en redes sociales, comentarios o al solicitar una cotización.</w:t>
      </w:r>
    </w:p>
    <w:p w14:paraId="63B77F52" w14:textId="77777777" w:rsidR="001C1CF6" w:rsidRPr="001C1CF6" w:rsidRDefault="001C1CF6" w:rsidP="001C1CF6">
      <w:pPr>
        <w:numPr>
          <w:ilvl w:val="0"/>
          <w:numId w:val="2"/>
        </w:numPr>
        <w:jc w:val="both"/>
      </w:pPr>
      <w:r w:rsidRPr="001C1CF6">
        <w:rPr>
          <w:b/>
          <w:bCs/>
        </w:rPr>
        <w:t>Datos de Navegación (No Personales):</w:t>
      </w:r>
      <w:r w:rsidRPr="001C1CF6">
        <w:t xml:space="preserve"> Dirección IP, tipo de navegador, sistema operativo y comportamiento en nuestro sitio web a través de cookies, con el fin de mejorar su experiencia.</w:t>
      </w:r>
    </w:p>
    <w:p w14:paraId="119C4A01" w14:textId="77777777" w:rsidR="001C1CF6" w:rsidRPr="001C1CF6" w:rsidRDefault="001C1CF6" w:rsidP="001C1CF6">
      <w:pPr>
        <w:jc w:val="both"/>
        <w:rPr>
          <w:b/>
          <w:bCs/>
        </w:rPr>
      </w:pPr>
      <w:r w:rsidRPr="001C1CF6">
        <w:rPr>
          <w:b/>
          <w:bCs/>
        </w:rPr>
        <w:t>4. Finalidad del Tratamiento de Datos</w:t>
      </w:r>
    </w:p>
    <w:p w14:paraId="33CFBA57" w14:textId="77777777" w:rsidR="001C1CF6" w:rsidRPr="001C1CF6" w:rsidRDefault="001C1CF6" w:rsidP="001C1CF6">
      <w:pPr>
        <w:jc w:val="both"/>
      </w:pPr>
      <w:r w:rsidRPr="001C1CF6">
        <w:t>Sus datos personales serán utilizados para las siguientes finalidades:</w:t>
      </w:r>
    </w:p>
    <w:p w14:paraId="432C7B5D" w14:textId="77777777" w:rsidR="001C1CF6" w:rsidRPr="001C1CF6" w:rsidRDefault="001C1CF6" w:rsidP="001C1CF6">
      <w:pPr>
        <w:numPr>
          <w:ilvl w:val="0"/>
          <w:numId w:val="3"/>
        </w:numPr>
        <w:jc w:val="both"/>
      </w:pPr>
      <w:r w:rsidRPr="001C1CF6">
        <w:rPr>
          <w:b/>
          <w:bCs/>
        </w:rPr>
        <w:t>Proveer nuestros servicios:</w:t>
      </w:r>
      <w:r w:rsidRPr="001C1CF6">
        <w:t xml:space="preserve"> Contactarlo para dar respuesta a sus cotizaciones, preguntas y requerimientos sobre nuestros proyectos de construcción.</w:t>
      </w:r>
    </w:p>
    <w:p w14:paraId="1C857DDF" w14:textId="77777777" w:rsidR="001C1CF6" w:rsidRPr="001C1CF6" w:rsidRDefault="001C1CF6" w:rsidP="001C1CF6">
      <w:pPr>
        <w:numPr>
          <w:ilvl w:val="0"/>
          <w:numId w:val="3"/>
        </w:numPr>
        <w:jc w:val="both"/>
      </w:pPr>
      <w:r w:rsidRPr="001C1CF6">
        <w:rPr>
          <w:b/>
          <w:bCs/>
        </w:rPr>
        <w:lastRenderedPageBreak/>
        <w:t>Comunicación Comercial:</w:t>
      </w:r>
      <w:r w:rsidRPr="001C1CF6">
        <w:t xml:space="preserve"> Enviarle información sobre nuestras ofertas especiales, nuevos proyectos y noticias relevantes de la empresa, siempre y cuando contemos con su autorización explícita para ello.</w:t>
      </w:r>
    </w:p>
    <w:p w14:paraId="483A9ABE" w14:textId="77777777" w:rsidR="001C1CF6" w:rsidRPr="001C1CF6" w:rsidRDefault="001C1CF6" w:rsidP="001C1CF6">
      <w:pPr>
        <w:numPr>
          <w:ilvl w:val="0"/>
          <w:numId w:val="3"/>
        </w:numPr>
        <w:jc w:val="both"/>
      </w:pPr>
      <w:r w:rsidRPr="001C1CF6">
        <w:rPr>
          <w:b/>
          <w:bCs/>
        </w:rPr>
        <w:t>Mejora del Servicio:</w:t>
      </w:r>
      <w:r w:rsidRPr="001C1CF6">
        <w:t xml:space="preserve"> Analizar sus hábitos de navegación y preferencias para mejorar la usabilidad de nuestro sitio web y la efectividad de nuestras campañas.</w:t>
      </w:r>
    </w:p>
    <w:p w14:paraId="0B4F56D9" w14:textId="77777777" w:rsidR="001C1CF6" w:rsidRPr="001C1CF6" w:rsidRDefault="001C1CF6" w:rsidP="001C1CF6">
      <w:pPr>
        <w:numPr>
          <w:ilvl w:val="0"/>
          <w:numId w:val="3"/>
        </w:numPr>
        <w:jc w:val="both"/>
      </w:pPr>
      <w:r w:rsidRPr="001C1CF6">
        <w:rPr>
          <w:b/>
          <w:bCs/>
        </w:rPr>
        <w:t>Cumplimiento Legal:</w:t>
      </w:r>
      <w:r w:rsidRPr="001C1CF6">
        <w:t xml:space="preserve"> Cumplir con obligaciones legales y requerimientos de autoridades competentes.</w:t>
      </w:r>
    </w:p>
    <w:p w14:paraId="7DC384EA" w14:textId="77777777" w:rsidR="001C1CF6" w:rsidRPr="001C1CF6" w:rsidRDefault="001C1CF6" w:rsidP="001C1CF6">
      <w:pPr>
        <w:jc w:val="both"/>
        <w:rPr>
          <w:b/>
          <w:bCs/>
        </w:rPr>
      </w:pPr>
      <w:r w:rsidRPr="001C1CF6">
        <w:rPr>
          <w:b/>
          <w:bCs/>
        </w:rPr>
        <w:t>5. Derechos del Titular de la Información</w:t>
      </w:r>
    </w:p>
    <w:p w14:paraId="50CF0D27" w14:textId="77777777" w:rsidR="001C1CF6" w:rsidRPr="001C1CF6" w:rsidRDefault="001C1CF6" w:rsidP="001C1CF6">
      <w:pPr>
        <w:jc w:val="both"/>
      </w:pPr>
      <w:r w:rsidRPr="001C1CF6">
        <w:t>Como titular de sus datos personales, usted tiene derecho a:</w:t>
      </w:r>
    </w:p>
    <w:p w14:paraId="32386CA8" w14:textId="77777777" w:rsidR="001C1CF6" w:rsidRPr="001C1CF6" w:rsidRDefault="001C1CF6" w:rsidP="001C1CF6">
      <w:pPr>
        <w:numPr>
          <w:ilvl w:val="0"/>
          <w:numId w:val="4"/>
        </w:numPr>
        <w:jc w:val="both"/>
      </w:pPr>
      <w:r w:rsidRPr="001C1CF6">
        <w:rPr>
          <w:b/>
          <w:bCs/>
        </w:rPr>
        <w:t>Conocer, actualizar y rectificar</w:t>
      </w:r>
      <w:r w:rsidRPr="001C1CF6">
        <w:t xml:space="preserve"> sus datos personales.</w:t>
      </w:r>
    </w:p>
    <w:p w14:paraId="39AD3A8E" w14:textId="77777777" w:rsidR="001C1CF6" w:rsidRPr="001C1CF6" w:rsidRDefault="001C1CF6" w:rsidP="001C1CF6">
      <w:pPr>
        <w:numPr>
          <w:ilvl w:val="0"/>
          <w:numId w:val="4"/>
        </w:numPr>
        <w:jc w:val="both"/>
      </w:pPr>
      <w:r w:rsidRPr="001C1CF6">
        <w:rPr>
          <w:b/>
          <w:bCs/>
        </w:rPr>
        <w:t>Solicitar prueba de la autorización</w:t>
      </w:r>
      <w:r w:rsidRPr="001C1CF6">
        <w:t xml:space="preserve"> otorgada para el tratamiento de sus datos.</w:t>
      </w:r>
    </w:p>
    <w:p w14:paraId="45AC250A" w14:textId="77777777" w:rsidR="001C1CF6" w:rsidRPr="001C1CF6" w:rsidRDefault="001C1CF6" w:rsidP="001C1CF6">
      <w:pPr>
        <w:numPr>
          <w:ilvl w:val="0"/>
          <w:numId w:val="4"/>
        </w:numPr>
        <w:jc w:val="both"/>
      </w:pPr>
      <w:r w:rsidRPr="001C1CF6">
        <w:rPr>
          <w:b/>
          <w:bCs/>
        </w:rPr>
        <w:t>Ser informado</w:t>
      </w:r>
      <w:r w:rsidRPr="001C1CF6">
        <w:t xml:space="preserve"> sobre el uso que se le ha dado a su información personal.</w:t>
      </w:r>
    </w:p>
    <w:p w14:paraId="7815C719" w14:textId="77777777" w:rsidR="001C1CF6" w:rsidRPr="001C1CF6" w:rsidRDefault="001C1CF6" w:rsidP="001C1CF6">
      <w:pPr>
        <w:numPr>
          <w:ilvl w:val="0"/>
          <w:numId w:val="4"/>
        </w:numPr>
        <w:jc w:val="both"/>
      </w:pPr>
      <w:r w:rsidRPr="001C1CF6">
        <w:rPr>
          <w:b/>
          <w:bCs/>
        </w:rPr>
        <w:t>Presentar quejas</w:t>
      </w:r>
      <w:r w:rsidRPr="001C1CF6">
        <w:t xml:space="preserve"> ante la Superintendencia de Industria y Comercio por infracciones a la ley.</w:t>
      </w:r>
    </w:p>
    <w:p w14:paraId="7683FB72" w14:textId="77777777" w:rsidR="001C1CF6" w:rsidRPr="001C1CF6" w:rsidRDefault="001C1CF6" w:rsidP="001C1CF6">
      <w:pPr>
        <w:numPr>
          <w:ilvl w:val="0"/>
          <w:numId w:val="4"/>
        </w:numPr>
        <w:jc w:val="both"/>
      </w:pPr>
      <w:r w:rsidRPr="001C1CF6">
        <w:rPr>
          <w:b/>
          <w:bCs/>
        </w:rPr>
        <w:t>Revocar la autorización y/o solicitar la supresión</w:t>
      </w:r>
      <w:r w:rsidRPr="001C1CF6">
        <w:t xml:space="preserve"> de sus datos cuando no se respeten los principios, derechos y garantías constitucionales y legales.</w:t>
      </w:r>
    </w:p>
    <w:p w14:paraId="40523DE0" w14:textId="77777777" w:rsidR="001C1CF6" w:rsidRPr="001C1CF6" w:rsidRDefault="001C1CF6" w:rsidP="001C1CF6">
      <w:pPr>
        <w:numPr>
          <w:ilvl w:val="0"/>
          <w:numId w:val="4"/>
        </w:numPr>
        <w:jc w:val="both"/>
      </w:pPr>
      <w:r w:rsidRPr="001C1CF6">
        <w:rPr>
          <w:b/>
          <w:bCs/>
        </w:rPr>
        <w:t>Acceder en forma gratuita</w:t>
      </w:r>
      <w:r w:rsidRPr="001C1CF6">
        <w:t xml:space="preserve"> a sus datos personales que hayan sido objeto de tratamiento.</w:t>
      </w:r>
    </w:p>
    <w:p w14:paraId="2E1C7EC9" w14:textId="77777777" w:rsidR="001C1CF6" w:rsidRPr="001C1CF6" w:rsidRDefault="001C1CF6" w:rsidP="001C1CF6">
      <w:pPr>
        <w:jc w:val="both"/>
        <w:rPr>
          <w:b/>
          <w:bCs/>
        </w:rPr>
      </w:pPr>
      <w:r w:rsidRPr="001C1CF6">
        <w:rPr>
          <w:b/>
          <w:bCs/>
        </w:rPr>
        <w:t>6. Procedimiento para Ejercer sus Derechos</w:t>
      </w:r>
    </w:p>
    <w:p w14:paraId="1638B8A4" w14:textId="314C130F" w:rsidR="001C1CF6" w:rsidRPr="001C1CF6" w:rsidRDefault="001C1CF6" w:rsidP="001C1CF6">
      <w:pPr>
        <w:numPr>
          <w:ilvl w:val="0"/>
          <w:numId w:val="1"/>
        </w:numPr>
        <w:jc w:val="both"/>
      </w:pPr>
      <w:r w:rsidRPr="001C1CF6">
        <w:t xml:space="preserve">Para ejercer cualquiera de sus derechos, puede enviar una solicitud formal al correo electrónico </w:t>
      </w:r>
      <w:r>
        <w:t xml:space="preserve"> </w:t>
      </w:r>
      <w:r w:rsidRPr="001C1CF6">
        <w:rPr>
          <w:b/>
          <w:bCs/>
        </w:rPr>
        <w:t xml:space="preserve"> </w:t>
      </w:r>
      <w:hyperlink r:id="rId5" w:history="1">
        <w:r w:rsidRPr="001C1CF6">
          <w:rPr>
            <w:rStyle w:val="Hipervnculo"/>
            <w:b/>
            <w:bCs/>
          </w:rPr>
          <w:t>erikayag09@hotmail.com</w:t>
        </w:r>
      </w:hyperlink>
      <w:r w:rsidRPr="001C1CF6">
        <w:rPr>
          <w:b/>
          <w:bCs/>
        </w:rPr>
        <w:t xml:space="preserve"> </w:t>
      </w:r>
      <w:r w:rsidRPr="001C1CF6">
        <w:t>, indicando claramente su nombre completo, número de identificación y la petición específica. Su solicitud será atendida en los términos establecidos por la ley.</w:t>
      </w:r>
    </w:p>
    <w:p w14:paraId="19103A55" w14:textId="77777777" w:rsidR="001C1CF6" w:rsidRPr="001C1CF6" w:rsidRDefault="001C1CF6" w:rsidP="001C1CF6">
      <w:pPr>
        <w:jc w:val="both"/>
        <w:rPr>
          <w:b/>
          <w:bCs/>
        </w:rPr>
      </w:pPr>
      <w:r w:rsidRPr="001C1CF6">
        <w:rPr>
          <w:b/>
          <w:bCs/>
        </w:rPr>
        <w:t>7. Seguridad y Confidencialidad</w:t>
      </w:r>
    </w:p>
    <w:p w14:paraId="1E9A7EAF" w14:textId="77777777" w:rsidR="001C1CF6" w:rsidRPr="001C1CF6" w:rsidRDefault="001C1CF6" w:rsidP="001C1CF6">
      <w:pPr>
        <w:jc w:val="both"/>
      </w:pPr>
      <w:r w:rsidRPr="001C1CF6">
        <w:t>ABYAL INGENIERIA S.A.S. ha implementado las medidas técnicas, humanas y administrativas necesarias para garantizar la seguridad de sus datos personales, evitando su adulteración, pérdida, consulta, uso o acceso no autorizado o fraudulento.</w:t>
      </w:r>
    </w:p>
    <w:p w14:paraId="27FAD512" w14:textId="77777777" w:rsidR="001C1CF6" w:rsidRPr="001C1CF6" w:rsidRDefault="001C1CF6" w:rsidP="001C1CF6">
      <w:pPr>
        <w:jc w:val="both"/>
        <w:rPr>
          <w:b/>
          <w:bCs/>
        </w:rPr>
      </w:pPr>
      <w:r w:rsidRPr="001C1CF6">
        <w:rPr>
          <w:b/>
          <w:bCs/>
        </w:rPr>
        <w:t>8. Vigencia</w:t>
      </w:r>
    </w:p>
    <w:p w14:paraId="5CCCD0AE" w14:textId="77777777" w:rsidR="001C1CF6" w:rsidRPr="001C1CF6" w:rsidRDefault="001C1CF6" w:rsidP="001C1CF6">
      <w:pPr>
        <w:jc w:val="both"/>
      </w:pPr>
      <w:r w:rsidRPr="001C1CF6">
        <w:t>La presente política de privacidad rige a partir de su publicación y estará vigente durante el tiempo que ABYAL INGENIERIA S.A.S. ejerza las actividades propias de su objeto social. Cualquier modificación a esta política será informada oportunamente a través de nuestro sitio web.</w:t>
      </w:r>
    </w:p>
    <w:p w14:paraId="732F8AB6" w14:textId="77777777" w:rsidR="008F3BF8" w:rsidRDefault="008F3BF8" w:rsidP="001C1CF6">
      <w:pPr>
        <w:jc w:val="both"/>
      </w:pPr>
    </w:p>
    <w:sectPr w:rsidR="008F3BF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020E55"/>
    <w:multiLevelType w:val="multilevel"/>
    <w:tmpl w:val="F2FC6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D657BF"/>
    <w:multiLevelType w:val="multilevel"/>
    <w:tmpl w:val="19B48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B44B05"/>
    <w:multiLevelType w:val="multilevel"/>
    <w:tmpl w:val="9078B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801327"/>
    <w:multiLevelType w:val="multilevel"/>
    <w:tmpl w:val="FAD8F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20460404">
    <w:abstractNumId w:val="3"/>
  </w:num>
  <w:num w:numId="2" w16cid:durableId="227497723">
    <w:abstractNumId w:val="0"/>
  </w:num>
  <w:num w:numId="3" w16cid:durableId="612130786">
    <w:abstractNumId w:val="1"/>
  </w:num>
  <w:num w:numId="4" w16cid:durableId="7515087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CF6"/>
    <w:rsid w:val="001C1CF6"/>
    <w:rsid w:val="00594DAB"/>
    <w:rsid w:val="007C598C"/>
    <w:rsid w:val="008F3BF8"/>
    <w:rsid w:val="00AC0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367AC"/>
  <w15:chartTrackingRefBased/>
  <w15:docId w15:val="{095F2F66-BF63-4D5B-929D-8BCC7CCC2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C1C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C1C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C1CF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C1C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C1CF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C1C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C1C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C1C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C1C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C1C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C1C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C1CF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C1CF6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C1CF6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C1CF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C1CF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C1CF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C1CF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C1C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C1C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C1C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C1C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C1C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C1CF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C1CF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C1CF6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C1C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C1CF6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C1CF6"/>
    <w:rPr>
      <w:b/>
      <w:bCs/>
      <w:smallCaps/>
      <w:color w:val="2F5496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1C1CF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C1C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rikayag09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607</Words>
  <Characters>3340</Characters>
  <Application>Microsoft Office Word</Application>
  <DocSecurity>0</DocSecurity>
  <Lines>27</Lines>
  <Paragraphs>7</Paragraphs>
  <ScaleCrop>false</ScaleCrop>
  <Company/>
  <LinksUpToDate>false</LinksUpToDate>
  <CharactersWithSpaces>3940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2025-09-01T14:22:00Z</dcterms:created>
  <dcterms:modified xsi:type="dcterms:W3CDTF">2025-09-01T14:27:00Z</dcterms:modified>
</cp:coreProperties>
</file>